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D7C17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8D7C17">
              <w:rPr>
                <w:sz w:val="18"/>
                <w:szCs w:val="18"/>
              </w:rPr>
              <w:t xml:space="preserve">НАИМЕНОВАНИЕ </w:t>
            </w:r>
            <w:r w:rsidR="00370C30" w:rsidRPr="008D7C17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B11D4E">
              <w:rPr>
                <w:sz w:val="18"/>
                <w:szCs w:val="18"/>
              </w:rPr>
              <w:t>МОДЕРНИЗАЦИЯ СКЛАДА ДЛЯ РЕЗЕРВНОГО ЗАПАСА ВОДЫ, РАСПОЛОЖЕННОГО ПО АДРЕСУ: ГОМЕЛЬСКАЯ ОБЛ., ЖЛОБИНСКИЙ РАЙОН,МАЙСКОГО С/С, ВБЛИЗИ Д.МАЛЫЕ КОЗЛОВИЧИ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D7C17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8D7C17">
              <w:rPr>
                <w:sz w:val="18"/>
                <w:szCs w:val="18"/>
                <w:lang w:val="ru-RU"/>
              </w:rPr>
              <w:t>КОД</w:t>
            </w:r>
            <w:r w:rsidR="001811D6" w:rsidRPr="008D7C17">
              <w:rPr>
                <w:sz w:val="18"/>
                <w:szCs w:val="18"/>
              </w:rPr>
              <w:t xml:space="preserve"> </w:t>
            </w:r>
            <w:r w:rsidRPr="008D7C17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B11D4E">
              <w:rPr>
                <w:lang w:val="en-US"/>
              </w:rPr>
              <w:t>02/21</w:t>
            </w:r>
          </w:p>
        </w:tc>
      </w:tr>
      <w:tr w:rsidR="001811D6" w:rsidRPr="008D7C17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D7C17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8D7C17">
              <w:rPr>
                <w:sz w:val="18"/>
                <w:szCs w:val="18"/>
              </w:rPr>
              <w:t xml:space="preserve">НАИМЕНОВАНИЕ </w:t>
            </w:r>
            <w:r w:rsidR="00370C30" w:rsidRPr="008D7C17">
              <w:rPr>
                <w:sz w:val="18"/>
                <w:szCs w:val="18"/>
                <w:lang w:val="ru-RU"/>
              </w:rPr>
              <w:t>ЗДАНИЯ</w:t>
            </w:r>
            <w:r w:rsidR="00370C30" w:rsidRPr="008D7C17">
              <w:rPr>
                <w:sz w:val="18"/>
                <w:szCs w:val="18"/>
              </w:rPr>
              <w:t>,</w:t>
            </w:r>
            <w:r w:rsidR="00370C30" w:rsidRPr="008D7C1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8D7C17" w:rsidRDefault="001811D6">
            <w:r>
              <w:t xml:space="preserve">: </w:t>
            </w:r>
            <w:r w:rsidR="00B11D4E" w:rsidRPr="008D7C17">
              <w:t>МОДЕРНИЗАЦИЯ СКЛАДА ДЛЯ РЕЗЕРВНОГО ЗАПАСА ВОДЫ, РАСПОЛЛОЖЕННОГО ПО АДРЕСУ: ГОМЕЛЬСКАЯ ОБЛ., ЖЛОБИНСКИЙ Р-Н, МАЙСКОГО С/С, ВБЛИЗИ Д. МАЛЫЕ КОЗЛОВИЧИ</w:t>
            </w:r>
          </w:p>
        </w:tc>
      </w:tr>
      <w:tr w:rsidR="001811D6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1811D6" w:rsidRPr="008D7C17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8D7C17">
              <w:rPr>
                <w:sz w:val="18"/>
                <w:szCs w:val="18"/>
              </w:rPr>
              <w:t xml:space="preserve">ШИФР </w:t>
            </w:r>
            <w:r w:rsidR="00370C30" w:rsidRPr="008D7C17">
              <w:rPr>
                <w:sz w:val="18"/>
                <w:szCs w:val="18"/>
                <w:lang w:val="ru-RU"/>
              </w:rPr>
              <w:t>ЗДАНИЯ</w:t>
            </w:r>
            <w:r w:rsidR="00370C30" w:rsidRPr="008D7C17">
              <w:rPr>
                <w:sz w:val="18"/>
                <w:szCs w:val="18"/>
              </w:rPr>
              <w:t>,</w:t>
            </w:r>
            <w:r w:rsidR="00370C30" w:rsidRPr="008D7C17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B11D4E">
              <w:rPr>
                <w:lang w:val="en-US"/>
              </w:rPr>
              <w:t>1</w:t>
            </w:r>
          </w:p>
        </w:tc>
      </w:tr>
      <w:tr w:rsidR="008F6C61" w:rsidTr="00370C30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253" w:type="dxa"/>
            <w:vAlign w:val="center"/>
          </w:tcPr>
          <w:p w:rsidR="008F6C61" w:rsidRPr="008D7C17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B11D4E">
        <w:rPr>
          <w:b/>
          <w:bCs/>
          <w:sz w:val="22"/>
          <w:szCs w:val="22"/>
          <w:lang w:val="en-US"/>
        </w:rPr>
        <w:t>2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B11D4E">
        <w:rPr>
          <w:b/>
          <w:bCs/>
          <w:sz w:val="22"/>
          <w:szCs w:val="22"/>
          <w:lang w:val="en-US"/>
        </w:rPr>
        <w:t>ОБЩЕСТРОИТЕЛЬНЫЕ РАБОТЫ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B11D4E" w:rsidRPr="008D7C17">
        <w:rPr>
          <w:b/>
          <w:bCs/>
          <w:sz w:val="16"/>
          <w:szCs w:val="16"/>
        </w:rPr>
        <w:t>на 01 июня 2021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B11D4E" w:rsidRPr="008D7C17">
        <w:rPr>
          <w:b/>
          <w:bCs/>
          <w:sz w:val="16"/>
          <w:szCs w:val="16"/>
        </w:rPr>
        <w:t>12.552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971FF2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H1=86.504(78.64*1.1),70.75;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D7C17" w:rsidRDefault="00971FF2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D7C17">
              <w:rPr>
                <w:b/>
              </w:rPr>
              <w:t>Коэффициенты для ОХР и ОПР 1 ; плановой прибыли 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8D7C17" w:rsidRDefault="00971FF2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8D7C17">
              <w:rPr>
                <w:b/>
              </w:rPr>
              <w:t>Ж2-20-10-040. ЗДАНИЕ - СТРОИТЕЛЬНАЯ ЧАСТЬ.ФУНДАМЕНТЫ.ФУНДАМЕНТЫ -СТРОИТЕЛЬНЫЕ КОНСТРУКЦИИ.ЛЕНТОЧНЫЕ МОНОЛИТНЫЕ БЕТОННЫЕ И ЖЕЛЕЗОБЕТОННЫЕ.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D7C1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D7C17">
              <w:rPr>
                <w:sz w:val="16"/>
                <w:szCs w:val="16"/>
              </w:rPr>
              <w:t>РАЗРАБОТКА ГРУНТА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818.95                                                                                                    168.70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818.95                                                                                                    168.70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137.230                                                                                                    28.27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D7C1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D7C17">
              <w:rPr>
                <w:sz w:val="16"/>
                <w:szCs w:val="16"/>
              </w:rPr>
              <w:t>УСТРОЙСТВО БЕТОННОЙ ПОДГОТОВКИ ИЗ БЕТОНА КЛАССА С8/10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1091.68                                                                                                    39.41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276.09                                                                                                    9.97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80.84                                                                                                    2.92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124.36                                                                                                    4.49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17.50                                                                                                    0.63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1509.63                                                                                                    54.50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180.000                                                                                                    6.50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С414-1020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D7C1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D7C17">
              <w:rPr>
                <w:sz w:val="16"/>
                <w:szCs w:val="16"/>
              </w:rPr>
              <w:t>БЕТОНЫ ТЯЖЕЛЫЕ С КРУПНОСТЬЮ ЗАПОЛНИТЕЛЯ 20-40 ММ, КЛАССА С8/10 (В10)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3.68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82.22                                                                                                    302.57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13.23                                                                                                    48.69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95.45                                                                                                    351.26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Е6-1-7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D7C1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D7C17">
              <w:rPr>
                <w:sz w:val="16"/>
                <w:szCs w:val="16"/>
              </w:rPr>
              <w:t xml:space="preserve">УСТРОЙСТВО ФУНДАМЕНТОВ ЖЕЛЕЗОБЕТОННЫХ ИЗ БЕТОНА КЛАССА С25/30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8D7C17">
              <w:rPr>
                <w:sz w:val="16"/>
                <w:szCs w:val="16"/>
              </w:rPr>
              <w:t xml:space="preserve">200, </w:t>
            </w:r>
            <w:r w:rsidRPr="00BA69F1">
              <w:rPr>
                <w:sz w:val="16"/>
                <w:szCs w:val="16"/>
                <w:lang w:val="en-US"/>
              </w:rPr>
              <w:t>W</w:t>
            </w:r>
            <w:r w:rsidRPr="008D7C17">
              <w:rPr>
                <w:sz w:val="16"/>
                <w:szCs w:val="16"/>
              </w:rPr>
              <w:t>6 ОБЩЕГО НАЗНАЧЕНИЯ ПОД КОЛОННЫ, ОБЪЕМОМ ДО 10 М3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3122.21                                                                                                    992.86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1489.66                                                                                                    473.71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435.97                                                                                                    138.64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13485.00                                                                                                    4288.23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2141.48                                                                                                    680.99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20238.35                                                                                                    6435.79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483.800                                                                                                    153.85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С101-123427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D7C1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D7C17">
              <w:rPr>
                <w:sz w:val="16"/>
                <w:szCs w:val="16"/>
              </w:rPr>
              <w:t xml:space="preserve">ЗАГОТОВКИ ИЗ ГОРЯЧЕКАТАНОЙ АРМАТУРНОЙ ГЛАДКОЙ СТАЛИ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8D7C17">
              <w:rPr>
                <w:sz w:val="16"/>
                <w:szCs w:val="16"/>
              </w:rPr>
              <w:t>240 (</w:t>
            </w:r>
            <w:r w:rsidRPr="00BA69F1">
              <w:rPr>
                <w:sz w:val="16"/>
                <w:szCs w:val="16"/>
                <w:lang w:val="en-US"/>
              </w:rPr>
              <w:t>A</w:t>
            </w:r>
            <w:r w:rsidRPr="008D7C17">
              <w:rPr>
                <w:sz w:val="16"/>
                <w:szCs w:val="16"/>
              </w:rPr>
              <w:t>240) ДИАМЕТРОМ 6-10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2901.11                                                                                                    391.65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176.10                                                                                                    23.77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3077.21                                                                                                    415.42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С204-2711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8D7C17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8D7C17">
              <w:rPr>
                <w:sz w:val="16"/>
                <w:szCs w:val="16"/>
              </w:rPr>
              <w:t xml:space="preserve">ЗАГОТОВКИ ИЗ ГОРЯЧЕКАТАНОЙ АРМАТУРНОЙ СТАЛИ ПЕРИОДИЧЕСКОГО ПРОФИЛЯ КЛАССА </w:t>
            </w:r>
            <w:r w:rsidRPr="00BA69F1">
              <w:rPr>
                <w:sz w:val="16"/>
                <w:szCs w:val="16"/>
                <w:lang w:val="en-US"/>
              </w:rPr>
              <w:t>S</w:t>
            </w:r>
            <w:r w:rsidRPr="008D7C17">
              <w:rPr>
                <w:sz w:val="16"/>
                <w:szCs w:val="16"/>
              </w:rPr>
              <w:t>500 (</w:t>
            </w:r>
            <w:r w:rsidRPr="00BA69F1">
              <w:rPr>
                <w:sz w:val="16"/>
                <w:szCs w:val="16"/>
                <w:lang w:val="en-US"/>
              </w:rPr>
              <w:t>A</w:t>
            </w:r>
            <w:r w:rsidRPr="008D7C17">
              <w:rPr>
                <w:sz w:val="16"/>
                <w:szCs w:val="16"/>
              </w:rPr>
              <w:t>Т500С) ДИАМЕТРОМ 12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2342.46                                                                                                    2841.40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142.19                                                                                                    172.48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2484.65                                                                                                    3013.88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484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7828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927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10440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189</w:t>
            </w: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12552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1.1*78.64%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70.75%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12552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</w:p>
    <w:p w:rsidR="001811D6" w:rsidRPr="00913B39" w:rsidRDefault="001811D6">
      <w:pPr>
        <w:rPr>
          <w:lang w:val="en-US"/>
        </w:rPr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8D7C17" w:rsidRDefault="008D7C17"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FF2" w:rsidRDefault="00971FF2" w:rsidP="007A2510">
      <w:r>
        <w:separator/>
      </w:r>
    </w:p>
  </w:endnote>
  <w:endnote w:type="continuationSeparator" w:id="0">
    <w:p w:rsidR="00971FF2" w:rsidRDefault="00971FF2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1FF2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FF2" w:rsidRDefault="00971FF2" w:rsidP="007A2510">
      <w:r>
        <w:separator/>
      </w:r>
    </w:p>
  </w:footnote>
  <w:footnote w:type="continuationSeparator" w:id="0">
    <w:p w:rsidR="00971FF2" w:rsidRDefault="00971FF2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D4E" w:rsidRDefault="00B11D4E" w:rsidP="00B11D4E">
    <w:pPr>
      <w:pStyle w:val="a6"/>
      <w:jc w:val="right"/>
    </w:pPr>
    <w:r>
      <w:t>Объект: 1 Здание: 1  Рег № данных: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D7C17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1FF2"/>
    <w:rsid w:val="00972CAA"/>
    <w:rsid w:val="00A82969"/>
    <w:rsid w:val="00A92036"/>
    <w:rsid w:val="00A97E98"/>
    <w:rsid w:val="00AB2B1A"/>
    <w:rsid w:val="00AB3331"/>
    <w:rsid w:val="00B11D4E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B5DE6"/>
    <w:rsid w:val="00E319C3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538E39A5-A31D-4078-8C46-09D5E0A2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9018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2021-07-29T17:23:00Z</dcterms:created>
  <dcterms:modified xsi:type="dcterms:W3CDTF">2021-07-29T17:23:00Z</dcterms:modified>
</cp:coreProperties>
</file>